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7A0CE" w14:textId="77777777" w:rsidR="00E0311C" w:rsidRDefault="00E0311C" w:rsidP="00E03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диссертационный совет 21.1.038.01 на базе </w:t>
      </w:r>
    </w:p>
    <w:p w14:paraId="4580C8A4" w14:textId="77777777" w:rsidR="00E0311C" w:rsidRDefault="00E0311C" w:rsidP="00E03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ФГБУ «НМИЦ ССХ им. А.Н. Бакулева» Минздрава России</w:t>
      </w:r>
    </w:p>
    <w:p w14:paraId="789E1231" w14:textId="77777777" w:rsidR="00E0311C" w:rsidRDefault="00E0311C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2CE11A" w14:textId="77777777" w:rsidR="005B7234" w:rsidRPr="005B7234" w:rsidRDefault="005B7234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</w:p>
    <w:p w14:paraId="4BC493A9" w14:textId="77777777" w:rsidR="005B7234" w:rsidRPr="005B7234" w:rsidRDefault="002936BF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>б официальном оппоненте по диссертации</w:t>
      </w:r>
    </w:p>
    <w:p w14:paraId="4F61A5D7" w14:textId="640D4428" w:rsidR="00CD6F03" w:rsidRDefault="002936BF" w:rsidP="00CD6F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Шалова Руслана Замировича</w:t>
      </w:r>
      <w:r w:rsidR="00F55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>на тему</w:t>
      </w:r>
      <w:r w:rsidR="005B7234" w:rsidRPr="002936BF">
        <w:rPr>
          <w:rFonts w:ascii="Times New Roman" w:eastAsia="Times New Roman" w:hAnsi="Times New Roman" w:cs="Times New Roman"/>
          <w:b/>
          <w:bCs/>
          <w:sz w:val="28"/>
          <w:szCs w:val="28"/>
        </w:rPr>
        <w:t>: «</w:t>
      </w:r>
      <w:r w:rsidRPr="002936BF">
        <w:rPr>
          <w:rFonts w:ascii="Times New Roman" w:hAnsi="Times New Roman"/>
          <w:b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5B7234" w:rsidRPr="002936B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соискание ученой степени кандидата медицинских наук по специальности </w:t>
      </w:r>
      <w:r w:rsidR="00ED0B62">
        <w:rPr>
          <w:rFonts w:ascii="Times New Roman" w:eastAsia="Times New Roman" w:hAnsi="Times New Roman" w:cs="Times New Roman"/>
          <w:bCs/>
          <w:sz w:val="28"/>
          <w:szCs w:val="28"/>
        </w:rPr>
        <w:t>3.1.15</w:t>
      </w:r>
      <w:r w:rsidR="00CB1F8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D0B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311C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>
        <w:rPr>
          <w:rFonts w:ascii="Times New Roman" w:hAnsi="Times New Roman"/>
          <w:sz w:val="28"/>
          <w:szCs w:val="28"/>
        </w:rPr>
        <w:t>.</w:t>
      </w:r>
    </w:p>
    <w:p w14:paraId="70241513" w14:textId="2282A6A0" w:rsidR="005B7234" w:rsidRPr="00EA4FAC" w:rsidRDefault="007942E8" w:rsidP="00CD6F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42E8">
        <w:rPr>
          <w:rFonts w:ascii="Times New Roman" w:hAnsi="Times New Roman"/>
          <w:b/>
          <w:sz w:val="28"/>
          <w:szCs w:val="28"/>
        </w:rPr>
        <w:t>Сапельников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F42">
        <w:rPr>
          <w:rFonts w:ascii="Times New Roman" w:hAnsi="Times New Roman"/>
          <w:b/>
          <w:sz w:val="28"/>
          <w:szCs w:val="28"/>
        </w:rPr>
        <w:t>Олег Валерьевич</w:t>
      </w:r>
      <w:r w:rsidR="00CB1F8C">
        <w:rPr>
          <w:rFonts w:ascii="Times New Roman" w:hAnsi="Times New Roman"/>
          <w:b/>
          <w:sz w:val="28"/>
          <w:szCs w:val="28"/>
        </w:rPr>
        <w:t xml:space="preserve"> (ученая степень)</w:t>
      </w:r>
      <w:r w:rsidRPr="00EA4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B7234" w:rsidRPr="00EA4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5B7234" w:rsidRPr="00EA4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доктор медицински</w:t>
      </w:r>
      <w:r w:rsidR="002936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 наук</w:t>
      </w:r>
      <w:r w:rsidR="005B7234" w:rsidRPr="00EA4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3349704A" w14:textId="77777777" w:rsidR="00666E8D" w:rsidRDefault="005B7234" w:rsidP="00666E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C0B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работы:</w:t>
      </w:r>
      <w:r w:rsidR="00FA006B" w:rsidRPr="00FA00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>Федеральное государственное бюдж</w:t>
      </w:r>
      <w:r w:rsidR="00666E8D">
        <w:rPr>
          <w:rFonts w:ascii="Times New Roman" w:eastAsia="Times New Roman" w:hAnsi="Times New Roman" w:cs="Times New Roman"/>
          <w:bCs/>
          <w:sz w:val="28"/>
          <w:szCs w:val="28"/>
        </w:rPr>
        <w:t>етное учреждение «</w:t>
      </w:r>
      <w:r w:rsidR="002936BF">
        <w:rPr>
          <w:rFonts w:ascii="Times New Roman" w:eastAsia="Times New Roman" w:hAnsi="Times New Roman" w:cs="Times New Roman"/>
          <w:bCs/>
          <w:sz w:val="28"/>
          <w:szCs w:val="28"/>
        </w:rPr>
        <w:t>Национальный медицинский исследовательский ц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 xml:space="preserve">ентр </w:t>
      </w:r>
      <w:r w:rsidR="007942E8" w:rsidRPr="007942E8">
        <w:rPr>
          <w:rFonts w:ascii="Times New Roman" w:eastAsia="Times New Roman" w:hAnsi="Times New Roman" w:cs="Times New Roman" w:hint="eastAsia"/>
          <w:bCs/>
          <w:sz w:val="28"/>
          <w:szCs w:val="28"/>
        </w:rPr>
        <w:t>кардиологии</w:t>
      </w:r>
      <w:r w:rsidR="00666E8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6E8D" w:rsidRPr="00A14770">
        <w:rPr>
          <w:rFonts w:ascii="Times New Roman" w:hAnsi="Times New Roman"/>
          <w:sz w:val="28"/>
          <w:szCs w:val="28"/>
        </w:rPr>
        <w:t>Минздрава России</w:t>
      </w:r>
      <w:r w:rsidR="00666E8D"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365A06D" w14:textId="77777777" w:rsidR="00296FD6" w:rsidRPr="007942E8" w:rsidRDefault="005B7234" w:rsidP="006553BD">
      <w:pPr>
        <w:spacing w:after="0"/>
        <w:ind w:right="113"/>
        <w:jc w:val="both"/>
        <w:rPr>
          <w:rFonts w:ascii="Times New Roman" w:hAnsi="Times New Roman"/>
          <w:sz w:val="28"/>
          <w:szCs w:val="28"/>
        </w:rPr>
      </w:pPr>
      <w:r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Должность: </w:t>
      </w:r>
      <w:r w:rsidR="007942E8">
        <w:rPr>
          <w:rFonts w:ascii="Times New Roman" w:hAnsi="Times New Roman"/>
          <w:sz w:val="28"/>
          <w:szCs w:val="28"/>
        </w:rPr>
        <w:t>р</w:t>
      </w:r>
      <w:r w:rsidR="007942E8" w:rsidRPr="00B21F42">
        <w:rPr>
          <w:rFonts w:ascii="Times New Roman" w:hAnsi="Times New Roman"/>
          <w:sz w:val="28"/>
          <w:szCs w:val="28"/>
        </w:rPr>
        <w:t>уководител</w:t>
      </w:r>
      <w:r w:rsidR="007942E8">
        <w:rPr>
          <w:rFonts w:ascii="Times New Roman" w:hAnsi="Times New Roman"/>
          <w:sz w:val="28"/>
          <w:szCs w:val="28"/>
        </w:rPr>
        <w:t xml:space="preserve">ь лаборатории хирургических </w:t>
      </w:r>
      <w:r w:rsidR="007942E8" w:rsidRPr="00B21F42">
        <w:rPr>
          <w:rFonts w:ascii="Times New Roman" w:hAnsi="Times New Roman"/>
          <w:sz w:val="28"/>
          <w:szCs w:val="28"/>
        </w:rPr>
        <w:t xml:space="preserve">и </w:t>
      </w:r>
      <w:r w:rsidR="007942E8">
        <w:rPr>
          <w:rFonts w:ascii="Times New Roman" w:hAnsi="Times New Roman"/>
          <w:sz w:val="28"/>
          <w:szCs w:val="28"/>
        </w:rPr>
        <w:t>р</w:t>
      </w:r>
      <w:r w:rsidR="007942E8" w:rsidRPr="00B21F42">
        <w:rPr>
          <w:rFonts w:ascii="Times New Roman" w:hAnsi="Times New Roman"/>
          <w:sz w:val="28"/>
          <w:szCs w:val="28"/>
        </w:rPr>
        <w:t>ентг</w:t>
      </w:r>
      <w:r w:rsidR="007942E8">
        <w:rPr>
          <w:rFonts w:ascii="Times New Roman" w:hAnsi="Times New Roman"/>
          <w:sz w:val="28"/>
          <w:szCs w:val="28"/>
        </w:rPr>
        <w:t xml:space="preserve">енхирургических методов лечения нарушений ритма </w:t>
      </w:r>
      <w:r w:rsidR="007942E8" w:rsidRPr="00B21F42">
        <w:rPr>
          <w:rFonts w:ascii="Times New Roman" w:hAnsi="Times New Roman"/>
          <w:sz w:val="28"/>
          <w:szCs w:val="28"/>
        </w:rPr>
        <w:t>сер</w:t>
      </w:r>
      <w:r w:rsidR="007942E8">
        <w:rPr>
          <w:rFonts w:ascii="Times New Roman" w:hAnsi="Times New Roman"/>
          <w:sz w:val="28"/>
          <w:szCs w:val="28"/>
        </w:rPr>
        <w:t xml:space="preserve">дца отдела сердечно-сосудистой хирургии </w:t>
      </w:r>
      <w:r w:rsidR="007942E8" w:rsidRPr="00B21F42">
        <w:rPr>
          <w:rFonts w:ascii="Times New Roman" w:hAnsi="Times New Roman"/>
          <w:sz w:val="28"/>
          <w:szCs w:val="28"/>
        </w:rPr>
        <w:t xml:space="preserve">ФГБУ «НМИЦ </w:t>
      </w:r>
      <w:r w:rsidR="007942E8" w:rsidRPr="007942E8">
        <w:rPr>
          <w:rFonts w:ascii="Times New Roman" w:hAnsi="Times New Roman" w:cs="Times New Roman"/>
          <w:sz w:val="28"/>
          <w:szCs w:val="28"/>
        </w:rPr>
        <w:t>кардиологии</w:t>
      </w:r>
      <w:r w:rsidR="007942E8">
        <w:rPr>
          <w:rFonts w:ascii="Times New Roman" w:hAnsi="Times New Roman"/>
          <w:sz w:val="28"/>
          <w:szCs w:val="28"/>
        </w:rPr>
        <w:t xml:space="preserve">» </w:t>
      </w:r>
      <w:r w:rsidR="007942E8" w:rsidRPr="00B21F42">
        <w:rPr>
          <w:rFonts w:ascii="Times New Roman" w:hAnsi="Times New Roman"/>
          <w:sz w:val="28"/>
          <w:szCs w:val="28"/>
        </w:rPr>
        <w:t>Минздрава России</w:t>
      </w:r>
      <w:r w:rsidR="00296FD6" w:rsidRPr="007942E8">
        <w:rPr>
          <w:rFonts w:ascii="Times New Roman" w:hAnsi="Times New Roman"/>
          <w:sz w:val="28"/>
          <w:szCs w:val="28"/>
        </w:rPr>
        <w:t>.</w:t>
      </w:r>
    </w:p>
    <w:p w14:paraId="0CC82B66" w14:textId="3304180B" w:rsidR="005B7234" w:rsidRPr="005B7234" w:rsidRDefault="005B7234" w:rsidP="00C27AC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>Отрасль науки, специальность:</w:t>
      </w:r>
      <w:r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D0B62">
        <w:rPr>
          <w:rFonts w:ascii="Times New Roman" w:eastAsia="Times New Roman" w:hAnsi="Times New Roman" w:cs="Times New Roman"/>
          <w:bCs/>
          <w:sz w:val="28"/>
          <w:szCs w:val="28"/>
        </w:rPr>
        <w:t>3.1.15</w:t>
      </w:r>
      <w:r w:rsidR="00250A2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D0B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311C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2936BF"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="00E0311C" w:rsidRPr="00E031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311C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E0311C" w:rsidRPr="005B7234">
        <w:rPr>
          <w:rFonts w:ascii="Times New Roman" w:eastAsia="Times New Roman" w:hAnsi="Times New Roman" w:cs="Times New Roman"/>
          <w:bCs/>
          <w:sz w:val="28"/>
          <w:szCs w:val="28"/>
        </w:rPr>
        <w:t>медицинские науки</w:t>
      </w:r>
      <w:r w:rsidR="00E0311C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635AB90" w14:textId="77777777" w:rsidR="0026281C" w:rsidRDefault="002936BF" w:rsidP="005E5EC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публикации 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>оппонента по теме рассматриваемой диссертации в рецензируемых научных изданиях</w:t>
      </w:r>
      <w:r w:rsidR="00E0311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311C" w:rsidRPr="00796B1E">
        <w:rPr>
          <w:rFonts w:ascii="Times New Roman" w:eastAsia="Times New Roman" w:hAnsi="Times New Roman" w:cs="Times New Roman"/>
          <w:b/>
          <w:bCs/>
          <w:sz w:val="28"/>
          <w:szCs w:val="28"/>
        </w:rPr>
        <w:t>(за последние 5 лет).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7"/>
        <w:gridCol w:w="2948"/>
        <w:gridCol w:w="1036"/>
        <w:gridCol w:w="2410"/>
        <w:gridCol w:w="1134"/>
        <w:gridCol w:w="2232"/>
      </w:tblGrid>
      <w:tr w:rsidR="00CD6F03" w:rsidRPr="00CD6F03" w14:paraId="3F7F5DB6" w14:textId="77777777" w:rsidTr="00626880">
        <w:tc>
          <w:tcPr>
            <w:tcW w:w="377" w:type="dxa"/>
          </w:tcPr>
          <w:p w14:paraId="0403A668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8" w:type="dxa"/>
          </w:tcPr>
          <w:p w14:paraId="1B139742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6" w:type="dxa"/>
          </w:tcPr>
          <w:p w14:paraId="599E90A6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год</w:t>
            </w:r>
          </w:p>
        </w:tc>
        <w:tc>
          <w:tcPr>
            <w:tcW w:w="2410" w:type="dxa"/>
          </w:tcPr>
          <w:p w14:paraId="332009B2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журнал</w:t>
            </w:r>
          </w:p>
          <w:p w14:paraId="6F20BFE3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(название, год, No)</w:t>
            </w:r>
          </w:p>
        </w:tc>
        <w:tc>
          <w:tcPr>
            <w:tcW w:w="1134" w:type="dxa"/>
          </w:tcPr>
          <w:p w14:paraId="566E5994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626F752E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2232" w:type="dxa"/>
          </w:tcPr>
          <w:p w14:paraId="68EF4D8F" w14:textId="77777777" w:rsidR="0076144B" w:rsidRPr="00CD6F03" w:rsidRDefault="0076144B" w:rsidP="006268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626880" w:rsidRPr="00CD6F03" w14:paraId="773DC3AD" w14:textId="77777777" w:rsidTr="00626880">
        <w:tc>
          <w:tcPr>
            <w:tcW w:w="377" w:type="dxa"/>
          </w:tcPr>
          <w:p w14:paraId="143AE523" w14:textId="77777777" w:rsidR="00626880" w:rsidRPr="00CD6F03" w:rsidRDefault="00626880" w:rsidP="0062688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32753746" w14:textId="77777777" w:rsidR="00626880" w:rsidRPr="00626880" w:rsidRDefault="0000000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26880">
                <w:rPr>
                  <w:rFonts w:ascii="Times New Roman" w:hAnsi="Times New Roman" w:cs="Times New Roman"/>
                  <w:sz w:val="24"/>
                  <w:szCs w:val="24"/>
                </w:rPr>
                <w:t>Ф</w:t>
              </w:r>
              <w:r w:rsidR="00626880" w:rsidRPr="00626880">
                <w:rPr>
                  <w:rFonts w:ascii="Times New Roman" w:hAnsi="Times New Roman" w:cs="Times New Roman"/>
                  <w:sz w:val="24"/>
                  <w:szCs w:val="24"/>
                </w:rPr>
                <w:t>ибрилляция предсердий: механизмы развития, подходы и перспективы терапии</w:t>
              </w:r>
            </w:hyperlink>
          </w:p>
        </w:tc>
        <w:tc>
          <w:tcPr>
            <w:tcW w:w="1036" w:type="dxa"/>
          </w:tcPr>
          <w:p w14:paraId="55D63DD0" w14:textId="77777777" w:rsidR="00626880" w:rsidRPr="00CD6F03" w:rsidRDefault="00626880" w:rsidP="006268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170E360C" w14:textId="77777777" w:rsidR="00626880" w:rsidRPr="00626880" w:rsidRDefault="00626880" w:rsidP="006268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410" w:type="dxa"/>
          </w:tcPr>
          <w:p w14:paraId="173C29E7" w14:textId="77777777" w:rsidR="00626880" w:rsidRPr="00626880" w:rsidRDefault="0000000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26880" w:rsidRPr="00626880">
                <w:rPr>
                  <w:rFonts w:ascii="Times New Roman" w:hAnsi="Times New Roman" w:cs="Times New Roman"/>
                  <w:sz w:val="24"/>
                  <w:szCs w:val="24"/>
                </w:rPr>
                <w:t>Рациональная фармакотерапия в кардиологии</w:t>
              </w:r>
            </w:hyperlink>
            <w:r w:rsidR="00626880" w:rsidRPr="00626880">
              <w:rPr>
                <w:rFonts w:ascii="Times New Roman" w:hAnsi="Times New Roman" w:cs="Times New Roman"/>
                <w:sz w:val="24"/>
                <w:szCs w:val="24"/>
              </w:rPr>
              <w:t>. 2020. Т. 16. </w:t>
            </w:r>
            <w:hyperlink r:id="rId10" w:history="1">
              <w:r w:rsidR="00626880" w:rsidRPr="00626880">
                <w:rPr>
                  <w:rFonts w:ascii="Times New Roman" w:hAnsi="Times New Roman" w:cs="Times New Roman"/>
                  <w:sz w:val="24"/>
                  <w:szCs w:val="24"/>
                </w:rPr>
                <w:t>№ 1</w:t>
              </w:r>
            </w:hyperlink>
            <w:r w:rsidR="00626880" w:rsidRPr="00626880">
              <w:rPr>
                <w:rFonts w:ascii="Times New Roman" w:hAnsi="Times New Roman" w:cs="Times New Roman"/>
                <w:sz w:val="24"/>
                <w:szCs w:val="24"/>
              </w:rPr>
              <w:t>. С. 118-125.</w:t>
            </w:r>
          </w:p>
        </w:tc>
        <w:tc>
          <w:tcPr>
            <w:tcW w:w="1134" w:type="dxa"/>
          </w:tcPr>
          <w:p w14:paraId="7A203797" w14:textId="77777777" w:rsidR="00626880" w:rsidRPr="00626880" w:rsidRDefault="00626880" w:rsidP="006268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14:paraId="4101904B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Сапельников О.В.,</w:t>
            </w:r>
          </w:p>
          <w:p w14:paraId="74097192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0">
              <w:rPr>
                <w:rFonts w:ascii="Times New Roman" w:hAnsi="Times New Roman" w:cs="Times New Roman"/>
                <w:sz w:val="24"/>
                <w:szCs w:val="24"/>
              </w:rPr>
              <w:t>Куликов А.А.,</w:t>
            </w:r>
          </w:p>
          <w:p w14:paraId="2956F68F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Д.И.,</w:t>
            </w:r>
          </w:p>
          <w:p w14:paraId="083DA3FE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0">
              <w:rPr>
                <w:rFonts w:ascii="Times New Roman" w:hAnsi="Times New Roman" w:cs="Times New Roman"/>
                <w:sz w:val="24"/>
                <w:szCs w:val="24"/>
              </w:rPr>
              <w:t>Гришин И.Р.,</w:t>
            </w:r>
          </w:p>
          <w:p w14:paraId="3FC90B29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0">
              <w:rPr>
                <w:rFonts w:ascii="Times New Roman" w:hAnsi="Times New Roman" w:cs="Times New Roman"/>
                <w:sz w:val="24"/>
                <w:szCs w:val="24"/>
              </w:rPr>
              <w:t>Николаева О.А.,</w:t>
            </w:r>
          </w:p>
          <w:p w14:paraId="1EBDED1A" w14:textId="77777777" w:rsidR="00626880" w:rsidRP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0">
              <w:rPr>
                <w:rFonts w:ascii="Times New Roman" w:hAnsi="Times New Roman" w:cs="Times New Roman"/>
                <w:sz w:val="24"/>
                <w:szCs w:val="24"/>
              </w:rPr>
              <w:t>Акчурин Р.С.</w:t>
            </w:r>
          </w:p>
        </w:tc>
      </w:tr>
      <w:tr w:rsidR="00626880" w:rsidRPr="00CD6F03" w14:paraId="3BF6C84C" w14:textId="77777777" w:rsidTr="00626880">
        <w:tc>
          <w:tcPr>
            <w:tcW w:w="377" w:type="dxa"/>
          </w:tcPr>
          <w:p w14:paraId="1788BDC2" w14:textId="77777777" w:rsidR="00626880" w:rsidRPr="00CD6F03" w:rsidRDefault="00626880" w:rsidP="0062688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73E48354" w14:textId="77777777" w:rsidR="00626880" w:rsidRPr="00CD6F03" w:rsidRDefault="0000000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26880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="00626880" w:rsidRPr="00626880">
                <w:rPr>
                  <w:rFonts w:ascii="Times New Roman" w:hAnsi="Times New Roman" w:cs="Times New Roman"/>
                  <w:sz w:val="24"/>
                  <w:szCs w:val="24"/>
                </w:rPr>
                <w:t>пыт радиочастотной абляции очага предсердной тахикардии с помощью высокоплотного картирования миокарда</w:t>
              </w:r>
            </w:hyperlink>
          </w:p>
        </w:tc>
        <w:tc>
          <w:tcPr>
            <w:tcW w:w="1036" w:type="dxa"/>
          </w:tcPr>
          <w:p w14:paraId="208F3523" w14:textId="77777777" w:rsidR="00626880" w:rsidRPr="00CD6F03" w:rsidRDefault="00626880" w:rsidP="006268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30F650DD" w14:textId="77777777" w:rsidR="00626880" w:rsidRPr="00626880" w:rsidRDefault="00626880" w:rsidP="006268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14:paraId="7488FD42" w14:textId="77777777" w:rsidR="00626880" w:rsidRPr="00CD6F03" w:rsidRDefault="0000000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26880" w:rsidRPr="00626880">
                <w:rPr>
                  <w:rFonts w:ascii="Times New Roman" w:hAnsi="Times New Roman" w:cs="Times New Roman"/>
                  <w:sz w:val="24"/>
                  <w:szCs w:val="24"/>
                </w:rPr>
                <w:t>Казанский медицинский журнал</w:t>
              </w:r>
            </w:hyperlink>
            <w:r w:rsidR="00626880" w:rsidRPr="00626880">
              <w:rPr>
                <w:rFonts w:ascii="Times New Roman" w:hAnsi="Times New Roman" w:cs="Times New Roman"/>
                <w:sz w:val="24"/>
                <w:szCs w:val="24"/>
              </w:rPr>
              <w:t>. 2019. Т. 100. </w:t>
            </w:r>
            <w:hyperlink r:id="rId13" w:history="1">
              <w:r w:rsidR="00626880" w:rsidRPr="00626880">
                <w:rPr>
                  <w:rFonts w:ascii="Times New Roman" w:hAnsi="Times New Roman" w:cs="Times New Roman"/>
                  <w:sz w:val="24"/>
                  <w:szCs w:val="24"/>
                </w:rPr>
                <w:t>№ 2</w:t>
              </w:r>
            </w:hyperlink>
            <w:r w:rsidR="00626880" w:rsidRPr="00626880">
              <w:rPr>
                <w:rFonts w:ascii="Times New Roman" w:hAnsi="Times New Roman" w:cs="Times New Roman"/>
                <w:sz w:val="24"/>
                <w:szCs w:val="24"/>
              </w:rPr>
              <w:t>. С. 340-344.</w:t>
            </w:r>
          </w:p>
        </w:tc>
        <w:tc>
          <w:tcPr>
            <w:tcW w:w="1134" w:type="dxa"/>
          </w:tcPr>
          <w:p w14:paraId="4668B80D" w14:textId="77777777" w:rsidR="00626880" w:rsidRPr="00CD6F03" w:rsidRDefault="00626880" w:rsidP="006268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14:paraId="3A6993EE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Омеляненко А.С.,</w:t>
            </w:r>
          </w:p>
          <w:p w14:paraId="7F5CD6B1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Мавлюдов Т.И.,</w:t>
            </w:r>
          </w:p>
          <w:p w14:paraId="27A53E36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Сапельников О.В.,</w:t>
            </w:r>
          </w:p>
          <w:p w14:paraId="0950657A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Д.И.,</w:t>
            </w:r>
          </w:p>
          <w:p w14:paraId="6C51B436" w14:textId="77777777" w:rsidR="00626880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И.М.,</w:t>
            </w:r>
          </w:p>
          <w:p w14:paraId="157B72FB" w14:textId="77777777" w:rsidR="00626880" w:rsidRPr="00CD6F03" w:rsidRDefault="00626880" w:rsidP="006268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880">
              <w:rPr>
                <w:rFonts w:ascii="Times New Roman" w:hAnsi="Times New Roman" w:cs="Times New Roman"/>
                <w:sz w:val="24"/>
                <w:szCs w:val="24"/>
              </w:rPr>
              <w:t>Насибуллина А.Р.</w:t>
            </w:r>
          </w:p>
        </w:tc>
      </w:tr>
      <w:tr w:rsidR="00C92997" w:rsidRPr="00CD6F03" w14:paraId="7B764B8F" w14:textId="77777777" w:rsidTr="00626880">
        <w:tc>
          <w:tcPr>
            <w:tcW w:w="377" w:type="dxa"/>
          </w:tcPr>
          <w:p w14:paraId="056EDF88" w14:textId="77777777" w:rsidR="00C92997" w:rsidRPr="00CD6F03" w:rsidRDefault="00C92997" w:rsidP="00C9299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098228AB" w14:textId="77777777" w:rsidR="00C92997" w:rsidRPr="00CD6F03" w:rsidRDefault="00000000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2997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C92997" w:rsidRPr="00C92997">
                <w:rPr>
                  <w:rFonts w:ascii="Times New Roman" w:hAnsi="Times New Roman" w:cs="Times New Roman"/>
                  <w:sz w:val="24"/>
                  <w:szCs w:val="24"/>
                </w:rPr>
                <w:t xml:space="preserve">начение генетических, эпигенетических факторов и факторов транскрипции в </w:t>
              </w:r>
              <w:r w:rsidR="00C92997" w:rsidRPr="00C92997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фибрилляции предсердий</w:t>
              </w:r>
            </w:hyperlink>
          </w:p>
        </w:tc>
        <w:tc>
          <w:tcPr>
            <w:tcW w:w="1036" w:type="dxa"/>
          </w:tcPr>
          <w:p w14:paraId="615EEDCD" w14:textId="77777777" w:rsidR="00C92997" w:rsidRPr="00CD6F03" w:rsidRDefault="00C92997" w:rsidP="00C929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Статья,</w:t>
            </w:r>
          </w:p>
          <w:p w14:paraId="11D5CED5" w14:textId="77777777" w:rsidR="00C92997" w:rsidRPr="00626880" w:rsidRDefault="00C92997" w:rsidP="00C929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14:paraId="526C706F" w14:textId="77777777" w:rsidR="00C92997" w:rsidRPr="00CD6F03" w:rsidRDefault="00000000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2997" w:rsidRPr="00C92997">
                <w:rPr>
                  <w:rFonts w:ascii="Times New Roman" w:hAnsi="Times New Roman" w:cs="Times New Roman"/>
                  <w:sz w:val="24"/>
                  <w:szCs w:val="24"/>
                </w:rPr>
                <w:t>Рациональная фармакотерапия в кардиологии</w:t>
              </w:r>
            </w:hyperlink>
            <w:r w:rsidR="00C92997" w:rsidRPr="00C92997">
              <w:rPr>
                <w:rFonts w:ascii="Times New Roman" w:hAnsi="Times New Roman" w:cs="Times New Roman"/>
                <w:sz w:val="24"/>
                <w:szCs w:val="24"/>
              </w:rPr>
              <w:t>. 2019. Т. 15. </w:t>
            </w:r>
            <w:hyperlink r:id="rId16" w:history="1">
              <w:r w:rsidR="00C92997" w:rsidRPr="00C92997">
                <w:rPr>
                  <w:rFonts w:ascii="Times New Roman" w:hAnsi="Times New Roman" w:cs="Times New Roman"/>
                  <w:sz w:val="24"/>
                  <w:szCs w:val="24"/>
                </w:rPr>
                <w:t>№ 3</w:t>
              </w:r>
            </w:hyperlink>
            <w:r w:rsidR="00C92997" w:rsidRPr="00C92997">
              <w:rPr>
                <w:rFonts w:ascii="Times New Roman" w:hAnsi="Times New Roman" w:cs="Times New Roman"/>
                <w:sz w:val="24"/>
                <w:szCs w:val="24"/>
              </w:rPr>
              <w:t>. С. 407-</w:t>
            </w:r>
            <w:r w:rsidR="00C92997" w:rsidRPr="00C92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415.</w:t>
            </w:r>
          </w:p>
        </w:tc>
        <w:tc>
          <w:tcPr>
            <w:tcW w:w="1134" w:type="dxa"/>
          </w:tcPr>
          <w:p w14:paraId="25222EDD" w14:textId="77777777" w:rsidR="00C92997" w:rsidRPr="00CD6F03" w:rsidRDefault="00C92997" w:rsidP="00C929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2" w:type="dxa"/>
          </w:tcPr>
          <w:p w14:paraId="2B6C9447" w14:textId="77777777" w:rsidR="00C92997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Сапельников О.В.,</w:t>
            </w:r>
          </w:p>
          <w:p w14:paraId="7F811FE9" w14:textId="77777777" w:rsidR="00C92997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А.А.,</w:t>
            </w:r>
          </w:p>
          <w:p w14:paraId="17B22FB9" w14:textId="77777777" w:rsidR="00C92997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Фаворова О.О.,</w:t>
            </w:r>
          </w:p>
          <w:p w14:paraId="29DD8C46" w14:textId="77777777" w:rsidR="00C92997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Н.А.,</w:t>
            </w:r>
          </w:p>
          <w:p w14:paraId="335B1885" w14:textId="77777777" w:rsidR="00C92997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Черкашин Д.И.,</w:t>
            </w:r>
          </w:p>
          <w:p w14:paraId="48C87DE8" w14:textId="77777777" w:rsidR="00C92997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997">
              <w:rPr>
                <w:rFonts w:ascii="Times New Roman" w:hAnsi="Times New Roman" w:cs="Times New Roman"/>
                <w:sz w:val="24"/>
                <w:szCs w:val="24"/>
              </w:rPr>
              <w:t>Николаева О.А.,</w:t>
            </w:r>
          </w:p>
          <w:p w14:paraId="4E931415" w14:textId="77777777" w:rsidR="00C92997" w:rsidRPr="00CD6F03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997">
              <w:rPr>
                <w:rFonts w:ascii="Times New Roman" w:hAnsi="Times New Roman" w:cs="Times New Roman"/>
                <w:sz w:val="24"/>
                <w:szCs w:val="24"/>
              </w:rPr>
              <w:t>Акчурин Р.С.</w:t>
            </w:r>
          </w:p>
        </w:tc>
      </w:tr>
      <w:tr w:rsidR="00C92997" w:rsidRPr="00CD6F03" w14:paraId="1D78C550" w14:textId="77777777" w:rsidTr="00626880">
        <w:tc>
          <w:tcPr>
            <w:tcW w:w="377" w:type="dxa"/>
          </w:tcPr>
          <w:p w14:paraId="043D964D" w14:textId="77777777" w:rsidR="00C92997" w:rsidRPr="00CD6F03" w:rsidRDefault="00C92997" w:rsidP="00C9299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948" w:type="dxa"/>
          </w:tcPr>
          <w:p w14:paraId="49BBCA6F" w14:textId="77777777" w:rsidR="00C92997" w:rsidRPr="00CD6F03" w:rsidRDefault="00000000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D4CC7">
                <w:rPr>
                  <w:rFonts w:ascii="Times New Roman" w:hAnsi="Times New Roman" w:cs="Times New Roman"/>
                  <w:sz w:val="24"/>
                  <w:szCs w:val="24"/>
                </w:rPr>
                <w:t>Х</w:t>
              </w:r>
              <w:r w:rsidR="007D4CC7" w:rsidRPr="00C92997">
                <w:rPr>
                  <w:rFonts w:ascii="Times New Roman" w:hAnsi="Times New Roman" w:cs="Times New Roman"/>
                  <w:sz w:val="24"/>
                  <w:szCs w:val="24"/>
                </w:rPr>
                <w:t>ирургическое лечение инцизионной тахикардии и фибрилляции предсердий у пациента с протезированным митральным клапаном: стоит ли бояться?</w:t>
              </w:r>
            </w:hyperlink>
          </w:p>
        </w:tc>
        <w:tc>
          <w:tcPr>
            <w:tcW w:w="1036" w:type="dxa"/>
          </w:tcPr>
          <w:p w14:paraId="4451E296" w14:textId="77777777" w:rsidR="00C92997" w:rsidRPr="00CD6F03" w:rsidRDefault="00C92997" w:rsidP="00C929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146E5B4D" w14:textId="77777777" w:rsidR="00C92997" w:rsidRPr="00626880" w:rsidRDefault="00C92997" w:rsidP="00C929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14:paraId="68B16566" w14:textId="77777777" w:rsidR="00C92997" w:rsidRPr="00CD6F03" w:rsidRDefault="00000000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92997" w:rsidRPr="00C92997">
                <w:rPr>
                  <w:rFonts w:ascii="Times New Roman" w:hAnsi="Times New Roman" w:cs="Times New Roman"/>
                  <w:sz w:val="24"/>
                  <w:szCs w:val="24"/>
                </w:rPr>
                <w:t>Патология кровообращения и кардиохирургия</w:t>
              </w:r>
            </w:hyperlink>
            <w:r w:rsidR="00C92997" w:rsidRPr="00C92997">
              <w:rPr>
                <w:rFonts w:ascii="Times New Roman" w:hAnsi="Times New Roman" w:cs="Times New Roman"/>
                <w:sz w:val="24"/>
                <w:szCs w:val="24"/>
              </w:rPr>
              <w:t>. 2018. Т. 22. </w:t>
            </w:r>
            <w:hyperlink r:id="rId19" w:history="1">
              <w:r w:rsidR="00C92997" w:rsidRPr="00C92997">
                <w:rPr>
                  <w:rFonts w:ascii="Times New Roman" w:hAnsi="Times New Roman" w:cs="Times New Roman"/>
                  <w:sz w:val="24"/>
                  <w:szCs w:val="24"/>
                </w:rPr>
                <w:t>№ 3</w:t>
              </w:r>
            </w:hyperlink>
            <w:r w:rsidR="00C92997" w:rsidRPr="00C92997">
              <w:rPr>
                <w:rFonts w:ascii="Times New Roman" w:hAnsi="Times New Roman" w:cs="Times New Roman"/>
                <w:sz w:val="24"/>
                <w:szCs w:val="24"/>
              </w:rPr>
              <w:t>. С. 75-80.</w:t>
            </w:r>
          </w:p>
        </w:tc>
        <w:tc>
          <w:tcPr>
            <w:tcW w:w="1134" w:type="dxa"/>
          </w:tcPr>
          <w:p w14:paraId="788BDE61" w14:textId="77777777" w:rsidR="00C92997" w:rsidRPr="00CD6F03" w:rsidRDefault="00C92997" w:rsidP="00C929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</w:tcPr>
          <w:p w14:paraId="28DF37C2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Сапельников О.В.,</w:t>
            </w:r>
          </w:p>
          <w:p w14:paraId="166AE585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О.А.,</w:t>
            </w:r>
          </w:p>
          <w:p w14:paraId="1DF3E334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Ардус Д.Ф.,</w:t>
            </w:r>
          </w:p>
          <w:p w14:paraId="30600B19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Д.И.,</w:t>
            </w:r>
          </w:p>
          <w:p w14:paraId="6F968350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И.Р.,</w:t>
            </w:r>
          </w:p>
          <w:p w14:paraId="7C388DF8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Шлевков Н.Б.,</w:t>
            </w:r>
          </w:p>
          <w:p w14:paraId="20AB5151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Жамбеев А.А.,</w:t>
            </w:r>
          </w:p>
          <w:p w14:paraId="675B4B64" w14:textId="77777777" w:rsidR="007D4CC7" w:rsidRDefault="007D4CC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Салами Х.Ф.,</w:t>
            </w:r>
          </w:p>
          <w:p w14:paraId="346839A9" w14:textId="77777777" w:rsidR="00C92997" w:rsidRPr="00CD6F03" w:rsidRDefault="00C92997" w:rsidP="00C929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997">
              <w:rPr>
                <w:rFonts w:ascii="Times New Roman" w:hAnsi="Times New Roman" w:cs="Times New Roman"/>
                <w:sz w:val="24"/>
                <w:szCs w:val="24"/>
              </w:rPr>
              <w:t>Акчурин Р.С.</w:t>
            </w:r>
          </w:p>
        </w:tc>
      </w:tr>
      <w:tr w:rsidR="005920C6" w:rsidRPr="00CD6F03" w14:paraId="7328AA08" w14:textId="77777777" w:rsidTr="00626880">
        <w:tc>
          <w:tcPr>
            <w:tcW w:w="377" w:type="dxa"/>
          </w:tcPr>
          <w:p w14:paraId="3D365B64" w14:textId="77777777" w:rsidR="005920C6" w:rsidRPr="00CD6F03" w:rsidRDefault="005920C6" w:rsidP="005920C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695CD02F" w14:textId="77777777" w:rsidR="005920C6" w:rsidRPr="00CD6F03" w:rsidRDefault="00000000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920C6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="005920C6" w:rsidRPr="005920C6">
                <w:rPr>
                  <w:rFonts w:ascii="Times New Roman" w:hAnsi="Times New Roman" w:cs="Times New Roman"/>
                  <w:sz w:val="24"/>
                  <w:szCs w:val="24"/>
                </w:rPr>
                <w:t>дномоментное гибридное лечение персистирующей формы фибрилляции предсердий</w:t>
              </w:r>
            </w:hyperlink>
          </w:p>
        </w:tc>
        <w:tc>
          <w:tcPr>
            <w:tcW w:w="1036" w:type="dxa"/>
          </w:tcPr>
          <w:p w14:paraId="28AB9882" w14:textId="77777777" w:rsidR="005920C6" w:rsidRPr="00CD6F03" w:rsidRDefault="005920C6" w:rsidP="005920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5A066940" w14:textId="77777777" w:rsidR="005920C6" w:rsidRPr="00626880" w:rsidRDefault="005920C6" w:rsidP="005920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14:paraId="430094AA" w14:textId="77777777" w:rsidR="005920C6" w:rsidRPr="00CD6F03" w:rsidRDefault="00000000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920C6" w:rsidRPr="005920C6">
                <w:rPr>
                  <w:rFonts w:ascii="Times New Roman" w:hAnsi="Times New Roman" w:cs="Times New Roman"/>
                  <w:sz w:val="24"/>
                  <w:szCs w:val="24"/>
                </w:rPr>
                <w:t>Кардиология и сердечно-сосудистая хирургия</w:t>
              </w:r>
            </w:hyperlink>
            <w:r w:rsidR="005920C6" w:rsidRPr="005920C6">
              <w:rPr>
                <w:rFonts w:ascii="Times New Roman" w:hAnsi="Times New Roman" w:cs="Times New Roman"/>
                <w:sz w:val="24"/>
                <w:szCs w:val="24"/>
              </w:rPr>
              <w:t>. 2018. Т. 11. </w:t>
            </w:r>
            <w:hyperlink r:id="rId22" w:history="1">
              <w:r w:rsidR="005920C6" w:rsidRPr="005920C6">
                <w:rPr>
                  <w:rFonts w:ascii="Times New Roman" w:hAnsi="Times New Roman" w:cs="Times New Roman"/>
                  <w:sz w:val="24"/>
                  <w:szCs w:val="24"/>
                </w:rPr>
                <w:t>№ 6</w:t>
              </w:r>
            </w:hyperlink>
            <w:r w:rsidR="005920C6" w:rsidRPr="005920C6">
              <w:rPr>
                <w:rFonts w:ascii="Times New Roman" w:hAnsi="Times New Roman" w:cs="Times New Roman"/>
                <w:sz w:val="24"/>
                <w:szCs w:val="24"/>
              </w:rPr>
              <w:t>. С. 83-86.</w:t>
            </w:r>
          </w:p>
        </w:tc>
        <w:tc>
          <w:tcPr>
            <w:tcW w:w="1134" w:type="dxa"/>
          </w:tcPr>
          <w:p w14:paraId="0854247D" w14:textId="77777777" w:rsidR="005920C6" w:rsidRPr="00CD6F03" w:rsidRDefault="005920C6" w:rsidP="005920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</w:tcPr>
          <w:p w14:paraId="1F088403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Сапельников О.В.,</w:t>
            </w:r>
          </w:p>
          <w:p w14:paraId="24BD2E33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О.А.,</w:t>
            </w:r>
          </w:p>
          <w:p w14:paraId="08A21C78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Ардус Д.Ф.,</w:t>
            </w:r>
          </w:p>
          <w:p w14:paraId="4E2AD513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Д.И.,</w:t>
            </w:r>
          </w:p>
          <w:p w14:paraId="5C3D1D8E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И.Р.,</w:t>
            </w:r>
          </w:p>
          <w:p w14:paraId="2FA3C0C1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А.А.,</w:t>
            </w:r>
          </w:p>
          <w:p w14:paraId="382682BB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Омеляненко А.С.,</w:t>
            </w:r>
          </w:p>
          <w:p w14:paraId="387218E0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Бугров Р.К.,</w:t>
            </w:r>
          </w:p>
          <w:p w14:paraId="0C311428" w14:textId="77777777" w:rsidR="005920C6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Жигалкович А.С.,</w:t>
            </w:r>
          </w:p>
          <w:p w14:paraId="51DF00A5" w14:textId="77777777" w:rsidR="005920C6" w:rsidRPr="00CD6F03" w:rsidRDefault="005920C6" w:rsidP="005920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0C6">
              <w:rPr>
                <w:rFonts w:ascii="Times New Roman" w:hAnsi="Times New Roman" w:cs="Times New Roman"/>
                <w:sz w:val="24"/>
                <w:szCs w:val="24"/>
              </w:rPr>
              <w:t>Акчурин Р.С.</w:t>
            </w:r>
          </w:p>
        </w:tc>
      </w:tr>
    </w:tbl>
    <w:p w14:paraId="7A0FEAEA" w14:textId="77777777" w:rsidR="00E0311C" w:rsidRPr="00330C16" w:rsidRDefault="00E0311C" w:rsidP="00E031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16">
        <w:rPr>
          <w:rFonts w:ascii="Times New Roman" w:hAnsi="Times New Roman" w:cs="Times New Roman"/>
          <w:sz w:val="28"/>
          <w:szCs w:val="28"/>
        </w:rPr>
        <w:t>Не являюсь членом ВАК и членом экспертного совета ВАК.</w:t>
      </w:r>
    </w:p>
    <w:p w14:paraId="4FB41682" w14:textId="77777777" w:rsidR="00E0311C" w:rsidRPr="00330C16" w:rsidRDefault="00E0311C" w:rsidP="00E031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16">
        <w:rPr>
          <w:rFonts w:ascii="Times New Roman" w:hAnsi="Times New Roman" w:cs="Times New Roman"/>
          <w:sz w:val="28"/>
          <w:szCs w:val="28"/>
        </w:rPr>
        <w:t>На оппонирование диссертации согласен.</w:t>
      </w:r>
    </w:p>
    <w:p w14:paraId="4AD04AAC" w14:textId="77777777" w:rsidR="00E0311C" w:rsidRPr="00330C16" w:rsidRDefault="00E0311C" w:rsidP="00E031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C16">
        <w:rPr>
          <w:rFonts w:ascii="Times New Roman" w:hAnsi="Times New Roman" w:cs="Times New Roman"/>
          <w:sz w:val="28"/>
          <w:szCs w:val="28"/>
        </w:rPr>
        <w:t xml:space="preserve">Даю согласие на сбор, обработку </w:t>
      </w:r>
      <w:r>
        <w:rPr>
          <w:rFonts w:ascii="Times New Roman" w:hAnsi="Times New Roman" w:cs="Times New Roman"/>
          <w:sz w:val="28"/>
          <w:szCs w:val="28"/>
        </w:rPr>
        <w:t>и хранение персональных данных.</w:t>
      </w:r>
    </w:p>
    <w:p w14:paraId="33CD9355" w14:textId="77777777" w:rsidR="002B1417" w:rsidRPr="00E0311C" w:rsidRDefault="002B1417" w:rsidP="005B7234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7099FE77" w14:textId="77777777" w:rsidR="00E0311C" w:rsidRPr="00B75DE0" w:rsidRDefault="00E0311C" w:rsidP="00E0311C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>Адрес: 121552, Москва, ул. 3-я Черепковская, д. 15а</w:t>
      </w:r>
    </w:p>
    <w:p w14:paraId="5EC40C39" w14:textId="77777777" w:rsidR="00E0311C" w:rsidRPr="00B75DE0" w:rsidRDefault="00E0311C" w:rsidP="00E0311C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>Телефон: +7 (495) 150-44-19</w:t>
      </w:r>
    </w:p>
    <w:p w14:paraId="2215BD40" w14:textId="77777777" w:rsidR="00E0311C" w:rsidRDefault="00E0311C" w:rsidP="00E0311C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>E</w:t>
      </w:r>
      <w:r w:rsidRPr="00474F4F">
        <w:rPr>
          <w:rFonts w:ascii="Times New Roman" w:hAnsi="Times New Roman"/>
          <w:sz w:val="28"/>
          <w:szCs w:val="28"/>
        </w:rPr>
        <w:t>-</w:t>
      </w:r>
      <w:r w:rsidRPr="00B75DE0">
        <w:rPr>
          <w:rFonts w:ascii="Times New Roman" w:hAnsi="Times New Roman"/>
          <w:sz w:val="28"/>
          <w:szCs w:val="28"/>
        </w:rPr>
        <w:t>mail</w:t>
      </w:r>
      <w:r w:rsidRPr="00474F4F">
        <w:rPr>
          <w:rFonts w:ascii="Times New Roman" w:hAnsi="Times New Roman"/>
          <w:sz w:val="28"/>
          <w:szCs w:val="28"/>
        </w:rPr>
        <w:t xml:space="preserve">: </w:t>
      </w:r>
      <w:hyperlink r:id="rId23" w:history="1">
        <w:r w:rsidRPr="00B75DE0">
          <w:rPr>
            <w:rFonts w:ascii="Times New Roman" w:hAnsi="Times New Roman"/>
            <w:sz w:val="28"/>
            <w:szCs w:val="28"/>
          </w:rPr>
          <w:t>info@cardioweb.ru</w:t>
        </w:r>
      </w:hyperlink>
    </w:p>
    <w:p w14:paraId="370A1239" w14:textId="77777777" w:rsidR="00E24BA4" w:rsidRPr="00E0311C" w:rsidRDefault="00E24BA4" w:rsidP="005B7234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869E39C" w14:textId="77777777" w:rsidR="005B7234" w:rsidRDefault="005B7234" w:rsidP="005B72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Официальный оппонент </w:t>
      </w:r>
    </w:p>
    <w:p w14:paraId="314D956A" w14:textId="77777777" w:rsidR="007942E8" w:rsidRDefault="007942E8" w:rsidP="007942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920E87">
        <w:rPr>
          <w:rFonts w:ascii="Times New Roman" w:hAnsi="Times New Roman"/>
          <w:sz w:val="28"/>
          <w:szCs w:val="28"/>
        </w:rPr>
        <w:t>октор медицинских наук</w:t>
      </w:r>
      <w:r>
        <w:rPr>
          <w:rFonts w:ascii="Times New Roman" w:hAnsi="Times New Roman"/>
          <w:sz w:val="28"/>
          <w:szCs w:val="28"/>
        </w:rPr>
        <w:t>,</w:t>
      </w:r>
    </w:p>
    <w:p w14:paraId="0869D0C3" w14:textId="77777777" w:rsidR="007942E8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21F42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 xml:space="preserve">ь лаборатории хирургических </w:t>
      </w:r>
      <w:r w:rsidRPr="00B21F42">
        <w:rPr>
          <w:rFonts w:ascii="Times New Roman" w:hAnsi="Times New Roman"/>
          <w:sz w:val="28"/>
          <w:szCs w:val="28"/>
        </w:rPr>
        <w:t xml:space="preserve">и </w:t>
      </w:r>
    </w:p>
    <w:p w14:paraId="5E7A86BB" w14:textId="77777777" w:rsidR="007942E8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21F42">
        <w:rPr>
          <w:rFonts w:ascii="Times New Roman" w:hAnsi="Times New Roman"/>
          <w:sz w:val="28"/>
          <w:szCs w:val="28"/>
        </w:rPr>
        <w:t>ентг</w:t>
      </w:r>
      <w:r w:rsidR="00960A5C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хирургических методов лечения нарушений</w:t>
      </w:r>
    </w:p>
    <w:p w14:paraId="1D8F8F20" w14:textId="77777777" w:rsidR="007942E8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ритма </w:t>
      </w:r>
      <w:r w:rsidRPr="00B21F42">
        <w:rPr>
          <w:rFonts w:ascii="Times New Roman" w:hAnsi="Times New Roman"/>
          <w:sz w:val="28"/>
          <w:szCs w:val="28"/>
        </w:rPr>
        <w:t>сер</w:t>
      </w:r>
      <w:r>
        <w:rPr>
          <w:rFonts w:ascii="Times New Roman" w:hAnsi="Times New Roman"/>
          <w:sz w:val="28"/>
          <w:szCs w:val="28"/>
        </w:rPr>
        <w:t>дца отдела сердечно-сосудистой хирургии</w:t>
      </w:r>
    </w:p>
    <w:p w14:paraId="27727447" w14:textId="77777777" w:rsidR="007942E8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21F42">
        <w:rPr>
          <w:rFonts w:ascii="Times New Roman" w:hAnsi="Times New Roman"/>
          <w:sz w:val="28"/>
          <w:szCs w:val="28"/>
        </w:rPr>
        <w:t xml:space="preserve">ФГБУ «НМИЦ </w:t>
      </w:r>
      <w:r w:rsidRPr="007942E8">
        <w:rPr>
          <w:rFonts w:ascii="Times New Roman" w:hAnsi="Times New Roman" w:cs="Times New Roman"/>
          <w:sz w:val="28"/>
          <w:szCs w:val="28"/>
        </w:rPr>
        <w:t>кардиологии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21F42">
        <w:rPr>
          <w:rFonts w:ascii="Times New Roman" w:hAnsi="Times New Roman"/>
          <w:sz w:val="28"/>
          <w:szCs w:val="28"/>
        </w:rPr>
        <w:t>Минздрава России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7931F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Сапельников О.В.</w:t>
      </w:r>
    </w:p>
    <w:p w14:paraId="6CE37D5D" w14:textId="77777777" w:rsidR="007942E8" w:rsidRPr="00E0311C" w:rsidRDefault="007942E8" w:rsidP="007942E8">
      <w:pPr>
        <w:spacing w:after="0"/>
        <w:ind w:right="113"/>
        <w:rPr>
          <w:rFonts w:ascii="Times New Roman" w:hAnsi="Times New Roman"/>
          <w:sz w:val="10"/>
          <w:szCs w:val="10"/>
        </w:rPr>
      </w:pPr>
    </w:p>
    <w:p w14:paraId="6E4D541D" w14:textId="77777777" w:rsidR="007942E8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3314A0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дпись доктора медицинских наук Сапельникова О.В. </w:t>
      </w:r>
      <w:r w:rsidRPr="00511840">
        <w:rPr>
          <w:rFonts w:ascii="Times New Roman" w:hAnsi="Times New Roman"/>
          <w:sz w:val="28"/>
          <w:szCs w:val="28"/>
        </w:rPr>
        <w:t>«заверяю».</w:t>
      </w:r>
    </w:p>
    <w:p w14:paraId="27A0DC24" w14:textId="77777777" w:rsidR="007942E8" w:rsidRPr="00E0311C" w:rsidRDefault="007942E8" w:rsidP="007942E8">
      <w:pPr>
        <w:spacing w:after="0"/>
        <w:ind w:right="113"/>
        <w:rPr>
          <w:rFonts w:ascii="Times New Roman" w:hAnsi="Times New Roman"/>
          <w:sz w:val="10"/>
          <w:szCs w:val="10"/>
        </w:rPr>
      </w:pPr>
    </w:p>
    <w:p w14:paraId="612A1171" w14:textId="77777777" w:rsidR="007942E8" w:rsidRPr="00B75DE0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 xml:space="preserve">Учёный секретарь </w:t>
      </w:r>
    </w:p>
    <w:p w14:paraId="25EBF704" w14:textId="77777777" w:rsidR="007942E8" w:rsidRPr="00B75DE0" w:rsidRDefault="007942E8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 w:rsidRPr="00B75DE0">
        <w:rPr>
          <w:rFonts w:ascii="Times New Roman" w:hAnsi="Times New Roman"/>
          <w:sz w:val="28"/>
          <w:szCs w:val="28"/>
        </w:rPr>
        <w:t xml:space="preserve">ФГБУ «НМИЦ </w:t>
      </w:r>
      <w:r w:rsidRPr="007942E8">
        <w:rPr>
          <w:rFonts w:ascii="Times New Roman" w:hAnsi="Times New Roman" w:cs="Times New Roman"/>
          <w:sz w:val="28"/>
          <w:szCs w:val="28"/>
        </w:rPr>
        <w:t>кардиологии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B75DE0">
        <w:rPr>
          <w:rFonts w:ascii="Times New Roman" w:hAnsi="Times New Roman"/>
          <w:sz w:val="28"/>
          <w:szCs w:val="28"/>
        </w:rPr>
        <w:t>Минздрава России,</w:t>
      </w:r>
    </w:p>
    <w:p w14:paraId="68701B8F" w14:textId="77777777" w:rsidR="004F2D3B" w:rsidRDefault="0041028E" w:rsidP="007942E8">
      <w:pPr>
        <w:spacing w:after="0"/>
        <w:ind w:right="1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</w:t>
      </w:r>
      <w:r w:rsidR="007942E8" w:rsidRPr="00B75DE0">
        <w:rPr>
          <w:rFonts w:ascii="Times New Roman" w:hAnsi="Times New Roman"/>
          <w:sz w:val="28"/>
          <w:szCs w:val="28"/>
        </w:rPr>
        <w:t xml:space="preserve"> медицинских наук</w:t>
      </w:r>
      <w:r w:rsidR="007942E8">
        <w:rPr>
          <w:rFonts w:ascii="Times New Roman" w:hAnsi="Times New Roman"/>
          <w:sz w:val="28"/>
          <w:szCs w:val="28"/>
        </w:rPr>
        <w:tab/>
      </w:r>
      <w:r w:rsidR="007942E8">
        <w:rPr>
          <w:rFonts w:ascii="Times New Roman" w:hAnsi="Times New Roman"/>
          <w:sz w:val="28"/>
          <w:szCs w:val="28"/>
        </w:rPr>
        <w:tab/>
      </w:r>
      <w:r w:rsidR="007942E8">
        <w:rPr>
          <w:rFonts w:ascii="Times New Roman" w:hAnsi="Times New Roman"/>
          <w:sz w:val="28"/>
          <w:szCs w:val="28"/>
        </w:rPr>
        <w:tab/>
      </w:r>
      <w:r w:rsidR="007942E8">
        <w:rPr>
          <w:rFonts w:ascii="Times New Roman" w:hAnsi="Times New Roman"/>
          <w:sz w:val="28"/>
          <w:szCs w:val="28"/>
        </w:rPr>
        <w:tab/>
      </w:r>
      <w:r w:rsidR="007942E8">
        <w:rPr>
          <w:rFonts w:ascii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942E8">
        <w:rPr>
          <w:rFonts w:ascii="Times New Roman" w:hAnsi="Times New Roman"/>
          <w:sz w:val="28"/>
          <w:szCs w:val="28"/>
        </w:rPr>
        <w:t xml:space="preserve">   </w:t>
      </w:r>
      <w:r w:rsidR="007942E8" w:rsidRPr="00B75DE0">
        <w:rPr>
          <w:rFonts w:ascii="Times New Roman" w:hAnsi="Times New Roman"/>
          <w:sz w:val="28"/>
          <w:szCs w:val="28"/>
        </w:rPr>
        <w:t xml:space="preserve"> </w:t>
      </w:r>
      <w:r w:rsidR="002615E6">
        <w:rPr>
          <w:rFonts w:ascii="Times New Roman" w:hAnsi="Times New Roman"/>
          <w:sz w:val="28"/>
          <w:szCs w:val="28"/>
        </w:rPr>
        <w:t>Жернакова Ю.В.</w:t>
      </w:r>
    </w:p>
    <w:p w14:paraId="2FDE2540" w14:textId="77777777" w:rsidR="00CD6F03" w:rsidRDefault="00CD6F03" w:rsidP="007942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7DC17" w14:textId="77777777" w:rsidR="0010288D" w:rsidRPr="005B7234" w:rsidRDefault="0010288D" w:rsidP="007942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</w:t>
      </w:r>
      <w:r w:rsidRPr="0010288D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</w:p>
    <w:sectPr w:rsidR="0010288D" w:rsidRPr="005B7234" w:rsidSect="00CD6F03">
      <w:footerReference w:type="default" r:id="rId24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1C055" w14:textId="77777777" w:rsidR="00D421D4" w:rsidRDefault="00D421D4" w:rsidP="006C0168">
      <w:pPr>
        <w:spacing w:after="0" w:line="240" w:lineRule="auto"/>
      </w:pPr>
      <w:r>
        <w:separator/>
      </w:r>
    </w:p>
  </w:endnote>
  <w:endnote w:type="continuationSeparator" w:id="0">
    <w:p w14:paraId="23507C72" w14:textId="77777777" w:rsidR="00D421D4" w:rsidRDefault="00D421D4" w:rsidP="006C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6634939"/>
      <w:docPartObj>
        <w:docPartGallery w:val="Page Numbers (Bottom of Page)"/>
        <w:docPartUnique/>
      </w:docPartObj>
    </w:sdtPr>
    <w:sdtContent>
      <w:p w14:paraId="5EC15AAA" w14:textId="77777777" w:rsidR="006D4E7E" w:rsidRDefault="006D4E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11C">
          <w:rPr>
            <w:noProof/>
          </w:rPr>
          <w:t>2</w:t>
        </w:r>
        <w:r>
          <w:fldChar w:fldCharType="end"/>
        </w:r>
      </w:p>
    </w:sdtContent>
  </w:sdt>
  <w:p w14:paraId="3AC01DF3" w14:textId="77777777" w:rsidR="006D4E7E" w:rsidRDefault="006D4E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ED2E5" w14:textId="77777777" w:rsidR="00D421D4" w:rsidRDefault="00D421D4" w:rsidP="006C0168">
      <w:pPr>
        <w:spacing w:after="0" w:line="240" w:lineRule="auto"/>
      </w:pPr>
      <w:r>
        <w:separator/>
      </w:r>
    </w:p>
  </w:footnote>
  <w:footnote w:type="continuationSeparator" w:id="0">
    <w:p w14:paraId="742B00CF" w14:textId="77777777" w:rsidR="00D421D4" w:rsidRDefault="00D421D4" w:rsidP="006C0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3A60"/>
    <w:multiLevelType w:val="hybridMultilevel"/>
    <w:tmpl w:val="4E162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58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DD5"/>
    <w:rsid w:val="0000519D"/>
    <w:rsid w:val="0002258A"/>
    <w:rsid w:val="00033115"/>
    <w:rsid w:val="00037A86"/>
    <w:rsid w:val="0004057B"/>
    <w:rsid w:val="00040836"/>
    <w:rsid w:val="00051AB7"/>
    <w:rsid w:val="0005574B"/>
    <w:rsid w:val="00074D0B"/>
    <w:rsid w:val="00077D01"/>
    <w:rsid w:val="00080078"/>
    <w:rsid w:val="00091CEF"/>
    <w:rsid w:val="000960B4"/>
    <w:rsid w:val="000967C9"/>
    <w:rsid w:val="000B5C1D"/>
    <w:rsid w:val="000C12B7"/>
    <w:rsid w:val="000E2BD2"/>
    <w:rsid w:val="000E7616"/>
    <w:rsid w:val="0010288D"/>
    <w:rsid w:val="0016368A"/>
    <w:rsid w:val="00175F68"/>
    <w:rsid w:val="001A295C"/>
    <w:rsid w:val="001B1DD5"/>
    <w:rsid w:val="001B6672"/>
    <w:rsid w:val="001C127F"/>
    <w:rsid w:val="001D04A2"/>
    <w:rsid w:val="001D0860"/>
    <w:rsid w:val="001D0E80"/>
    <w:rsid w:val="001D3619"/>
    <w:rsid w:val="001E0914"/>
    <w:rsid w:val="001E5347"/>
    <w:rsid w:val="00200DCE"/>
    <w:rsid w:val="002021F6"/>
    <w:rsid w:val="00202BE4"/>
    <w:rsid w:val="00217957"/>
    <w:rsid w:val="00244D35"/>
    <w:rsid w:val="00250A23"/>
    <w:rsid w:val="00253778"/>
    <w:rsid w:val="00255BFC"/>
    <w:rsid w:val="002615E6"/>
    <w:rsid w:val="0026281C"/>
    <w:rsid w:val="00277CA4"/>
    <w:rsid w:val="00286C1D"/>
    <w:rsid w:val="002936BF"/>
    <w:rsid w:val="00296FD6"/>
    <w:rsid w:val="002A3020"/>
    <w:rsid w:val="002B1417"/>
    <w:rsid w:val="002B2938"/>
    <w:rsid w:val="00320544"/>
    <w:rsid w:val="00327896"/>
    <w:rsid w:val="0034357C"/>
    <w:rsid w:val="00346013"/>
    <w:rsid w:val="00347172"/>
    <w:rsid w:val="00352C2E"/>
    <w:rsid w:val="00374468"/>
    <w:rsid w:val="003801BC"/>
    <w:rsid w:val="00383532"/>
    <w:rsid w:val="0038630C"/>
    <w:rsid w:val="003A1E22"/>
    <w:rsid w:val="003B54F2"/>
    <w:rsid w:val="003C250F"/>
    <w:rsid w:val="003D1450"/>
    <w:rsid w:val="003D47AC"/>
    <w:rsid w:val="003E7457"/>
    <w:rsid w:val="00403B18"/>
    <w:rsid w:val="00404F59"/>
    <w:rsid w:val="0041028E"/>
    <w:rsid w:val="0042611A"/>
    <w:rsid w:val="00443067"/>
    <w:rsid w:val="00471F6D"/>
    <w:rsid w:val="0047302D"/>
    <w:rsid w:val="004A46D8"/>
    <w:rsid w:val="004A4F80"/>
    <w:rsid w:val="004B0AB6"/>
    <w:rsid w:val="004B5CFD"/>
    <w:rsid w:val="004C2367"/>
    <w:rsid w:val="004D1582"/>
    <w:rsid w:val="004F2D3B"/>
    <w:rsid w:val="00503305"/>
    <w:rsid w:val="00510AF9"/>
    <w:rsid w:val="00517F28"/>
    <w:rsid w:val="00565BFC"/>
    <w:rsid w:val="005704F5"/>
    <w:rsid w:val="00572000"/>
    <w:rsid w:val="005920C6"/>
    <w:rsid w:val="0059656C"/>
    <w:rsid w:val="005A4DE2"/>
    <w:rsid w:val="005B2F51"/>
    <w:rsid w:val="005B3B3F"/>
    <w:rsid w:val="005B54F2"/>
    <w:rsid w:val="005B7234"/>
    <w:rsid w:val="005C4416"/>
    <w:rsid w:val="005E5EC6"/>
    <w:rsid w:val="006169D2"/>
    <w:rsid w:val="0062231A"/>
    <w:rsid w:val="00626880"/>
    <w:rsid w:val="00632511"/>
    <w:rsid w:val="00640D6B"/>
    <w:rsid w:val="00644A3C"/>
    <w:rsid w:val="00645ADE"/>
    <w:rsid w:val="006463FA"/>
    <w:rsid w:val="006553BD"/>
    <w:rsid w:val="00666E8D"/>
    <w:rsid w:val="00683200"/>
    <w:rsid w:val="00687848"/>
    <w:rsid w:val="00687B54"/>
    <w:rsid w:val="006A1CCB"/>
    <w:rsid w:val="006A1D5D"/>
    <w:rsid w:val="006C0168"/>
    <w:rsid w:val="006C6B60"/>
    <w:rsid w:val="006D0472"/>
    <w:rsid w:val="006D4E7E"/>
    <w:rsid w:val="006E45CD"/>
    <w:rsid w:val="006F4D50"/>
    <w:rsid w:val="00701CB1"/>
    <w:rsid w:val="007151F7"/>
    <w:rsid w:val="00724E03"/>
    <w:rsid w:val="00731C36"/>
    <w:rsid w:val="00732C1E"/>
    <w:rsid w:val="0076144B"/>
    <w:rsid w:val="00765BFE"/>
    <w:rsid w:val="007777A4"/>
    <w:rsid w:val="00791C0B"/>
    <w:rsid w:val="00791D42"/>
    <w:rsid w:val="007923DC"/>
    <w:rsid w:val="007931F5"/>
    <w:rsid w:val="007942E8"/>
    <w:rsid w:val="007A05BA"/>
    <w:rsid w:val="007B2076"/>
    <w:rsid w:val="007C38EF"/>
    <w:rsid w:val="007D4CC7"/>
    <w:rsid w:val="00810E2A"/>
    <w:rsid w:val="00821051"/>
    <w:rsid w:val="00824E5C"/>
    <w:rsid w:val="008303C3"/>
    <w:rsid w:val="00832BBD"/>
    <w:rsid w:val="008441C1"/>
    <w:rsid w:val="00850B01"/>
    <w:rsid w:val="00865520"/>
    <w:rsid w:val="0088214B"/>
    <w:rsid w:val="008A1BA2"/>
    <w:rsid w:val="008B671E"/>
    <w:rsid w:val="008C1DE6"/>
    <w:rsid w:val="008C5480"/>
    <w:rsid w:val="008C7513"/>
    <w:rsid w:val="008D291F"/>
    <w:rsid w:val="008D4D72"/>
    <w:rsid w:val="008E304D"/>
    <w:rsid w:val="008F774F"/>
    <w:rsid w:val="00914E19"/>
    <w:rsid w:val="009169F8"/>
    <w:rsid w:val="0092062C"/>
    <w:rsid w:val="009416B2"/>
    <w:rsid w:val="00943AA0"/>
    <w:rsid w:val="0096081C"/>
    <w:rsid w:val="00960A5C"/>
    <w:rsid w:val="00973046"/>
    <w:rsid w:val="0098392B"/>
    <w:rsid w:val="009A5516"/>
    <w:rsid w:val="009B7835"/>
    <w:rsid w:val="009C62B3"/>
    <w:rsid w:val="009D42E7"/>
    <w:rsid w:val="009D5119"/>
    <w:rsid w:val="00A071A5"/>
    <w:rsid w:val="00A11D94"/>
    <w:rsid w:val="00A358C0"/>
    <w:rsid w:val="00A45616"/>
    <w:rsid w:val="00A46340"/>
    <w:rsid w:val="00A507C8"/>
    <w:rsid w:val="00A55D6E"/>
    <w:rsid w:val="00A65D9B"/>
    <w:rsid w:val="00A877FD"/>
    <w:rsid w:val="00A935D5"/>
    <w:rsid w:val="00AA176B"/>
    <w:rsid w:val="00AB1342"/>
    <w:rsid w:val="00AC7AE2"/>
    <w:rsid w:val="00AD4176"/>
    <w:rsid w:val="00AF2430"/>
    <w:rsid w:val="00B61687"/>
    <w:rsid w:val="00B87643"/>
    <w:rsid w:val="00B92325"/>
    <w:rsid w:val="00B94567"/>
    <w:rsid w:val="00BB1699"/>
    <w:rsid w:val="00BF5BBA"/>
    <w:rsid w:val="00BF6494"/>
    <w:rsid w:val="00C27ACB"/>
    <w:rsid w:val="00C33B68"/>
    <w:rsid w:val="00C3637C"/>
    <w:rsid w:val="00C4121C"/>
    <w:rsid w:val="00C76413"/>
    <w:rsid w:val="00C807D1"/>
    <w:rsid w:val="00C8526A"/>
    <w:rsid w:val="00C86827"/>
    <w:rsid w:val="00C9027B"/>
    <w:rsid w:val="00C90EE7"/>
    <w:rsid w:val="00C92997"/>
    <w:rsid w:val="00C93670"/>
    <w:rsid w:val="00CB1F8C"/>
    <w:rsid w:val="00CC18C2"/>
    <w:rsid w:val="00CD065D"/>
    <w:rsid w:val="00CD6F03"/>
    <w:rsid w:val="00CE2F80"/>
    <w:rsid w:val="00D24B7D"/>
    <w:rsid w:val="00D32C15"/>
    <w:rsid w:val="00D33DD5"/>
    <w:rsid w:val="00D421D4"/>
    <w:rsid w:val="00D67633"/>
    <w:rsid w:val="00D72511"/>
    <w:rsid w:val="00DD3EF7"/>
    <w:rsid w:val="00DF4175"/>
    <w:rsid w:val="00E0311C"/>
    <w:rsid w:val="00E11183"/>
    <w:rsid w:val="00E131E4"/>
    <w:rsid w:val="00E17AAF"/>
    <w:rsid w:val="00E24BA4"/>
    <w:rsid w:val="00E27D30"/>
    <w:rsid w:val="00E41055"/>
    <w:rsid w:val="00E52688"/>
    <w:rsid w:val="00E53B7A"/>
    <w:rsid w:val="00E55B0F"/>
    <w:rsid w:val="00E71663"/>
    <w:rsid w:val="00EA4FAC"/>
    <w:rsid w:val="00EB19AA"/>
    <w:rsid w:val="00ED0861"/>
    <w:rsid w:val="00ED0B62"/>
    <w:rsid w:val="00ED490F"/>
    <w:rsid w:val="00ED7400"/>
    <w:rsid w:val="00EE2559"/>
    <w:rsid w:val="00F04FCA"/>
    <w:rsid w:val="00F25086"/>
    <w:rsid w:val="00F55588"/>
    <w:rsid w:val="00F6102D"/>
    <w:rsid w:val="00F611C2"/>
    <w:rsid w:val="00F62DA3"/>
    <w:rsid w:val="00F825EC"/>
    <w:rsid w:val="00F95BB3"/>
    <w:rsid w:val="00FA006B"/>
    <w:rsid w:val="00FA61EA"/>
    <w:rsid w:val="00FC06C5"/>
    <w:rsid w:val="00FF2E6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9A47"/>
  <w15:docId w15:val="{E4D2595A-B1BA-4A83-B072-44B376CC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7234"/>
    <w:rPr>
      <w:color w:val="0000FF"/>
      <w:u w:val="single"/>
    </w:rPr>
  </w:style>
  <w:style w:type="table" w:styleId="a4">
    <w:name w:val="Table Grid"/>
    <w:basedOn w:val="a1"/>
    <w:uiPriority w:val="59"/>
    <w:rsid w:val="0076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168"/>
  </w:style>
  <w:style w:type="paragraph" w:styleId="a7">
    <w:name w:val="footer"/>
    <w:basedOn w:val="a"/>
    <w:link w:val="a8"/>
    <w:uiPriority w:val="99"/>
    <w:unhideWhenUsed/>
    <w:rsid w:val="006C0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2451606" TargetMode="External"/><Relationship Id="rId13" Type="http://schemas.openxmlformats.org/officeDocument/2006/relationships/hyperlink" Target="https://www.elibrary.ru/contents.asp?id=37160302&amp;selid=37160324" TargetMode="External"/><Relationship Id="rId18" Type="http://schemas.openxmlformats.org/officeDocument/2006/relationships/hyperlink" Target="https://www.elibrary.ru/contents.asp?id=3641504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library.ru/contents.asp?id=366438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library.ru/contents.asp?id=37160302" TargetMode="External"/><Relationship Id="rId17" Type="http://schemas.openxmlformats.org/officeDocument/2006/relationships/hyperlink" Target="https://www.elibrary.ru/item.asp?id=3641505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library.ru/contents.asp?id=39184860&amp;selid=39184876" TargetMode="External"/><Relationship Id="rId20" Type="http://schemas.openxmlformats.org/officeDocument/2006/relationships/hyperlink" Target="https://www.elibrary.ru/item.asp?id=366438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item.asp?id=37160324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contents.asp?id=39184860" TargetMode="External"/><Relationship Id="rId23" Type="http://schemas.openxmlformats.org/officeDocument/2006/relationships/hyperlink" Target="mailto:info@cardioweb.ru" TargetMode="External"/><Relationship Id="rId10" Type="http://schemas.openxmlformats.org/officeDocument/2006/relationships/hyperlink" Target="https://www.elibrary.ru/contents.asp?id=42451590&amp;selid=42451606" TargetMode="External"/><Relationship Id="rId19" Type="http://schemas.openxmlformats.org/officeDocument/2006/relationships/hyperlink" Target="https://www.elibrary.ru/contents.asp?id=36415042&amp;selid=364150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contents.asp?id=42451590" TargetMode="External"/><Relationship Id="rId14" Type="http://schemas.openxmlformats.org/officeDocument/2006/relationships/hyperlink" Target="https://www.elibrary.ru/item.asp?id=39184876" TargetMode="External"/><Relationship Id="rId22" Type="http://schemas.openxmlformats.org/officeDocument/2006/relationships/hyperlink" Target="https://www.elibrary.ru/contents.asp?id=36643834&amp;selid=36643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79C7-4658-4F45-A7B8-7754DE68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205</cp:revision>
  <cp:lastPrinted>2019-02-18T08:46:00Z</cp:lastPrinted>
  <dcterms:created xsi:type="dcterms:W3CDTF">2016-09-25T13:40:00Z</dcterms:created>
  <dcterms:modified xsi:type="dcterms:W3CDTF">2024-07-31T09:26:00Z</dcterms:modified>
</cp:coreProperties>
</file>